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IL CALENDARIO</w:t>
      </w:r>
      <w:bookmarkStart w:id="0" w:name="_GoBack"/>
      <w:bookmarkEnd w:id="0"/>
    </w:p>
    <w:p w:rsid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Giovedì 14 settembre inaugurazione Festival Itala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11.00 Conferenza stampa di presentazione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Sala Stampa del Comune di Milano – Palazzo Marino – Piazza della Scala 2 Dalle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18.00 alle 20.00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Inaugurazione della statua di La Linea: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● Concerto dei pianisti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Kleva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Metolli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e di Sebastiano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Tavolazzi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in omaggio alle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sonorizzazioni dei corti animati de La Linea di Cavandoli, con musiche composte da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Franco Godi e Corrado Tringali.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● Performance canora di Angela Alessandra Notarnicola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● Performance della ballerina di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tip-tap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Lucia Tattoli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● Performance del collettivo Teatro degli incontri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La statua rimarrà in Via dei Mercanti dal 14 settembre al 30 novembre 2017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Via dei Mercanti, Milano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Dal 15 settembre al 15 dicembre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Visite guidate allo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Studiocine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Cavandoli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Su prenotazione scrivendo a: info@lafabbricadellanimazione.org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Location: Via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Prina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10, Milano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Eventi inseriti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all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’interno del Festival della Biodiversità al Parco Nord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Sabato 16 settembre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dalle ore 11.00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Cicloturismo: “Biciclettata per Osvaldo” da zona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Bovisa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al Parco Nord con Pic-Nic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all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’arrivo.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Il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Salvaraggio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– Social Cycling Station: Riparazione e manutenzione biciclette durante l’arco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dell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’evento.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Location: Partenza da Via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Candiani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71 – zona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Bovisa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arrivo Via Ornato (Parco Nord)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Domenica 17 settembre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20.30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Spettacolo: giochi di luce dedicati a Cavandoli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Parco Nord – Milano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Giovedì 21 settembre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19.00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Presentazione libro: “Le origini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dell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’animazione italiana” di Raffaella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Scrimitore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. Dagli archivi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dell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’Istituto Nazionale Luce alle testimonianze dirette degli eredi, il racconto inedito della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nascita del cinema d’animazione in Italia nei primi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cinquant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’anni del secolo scorso.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La Fabbrica Dell’Animazione – Via San Maurilio 8, Milano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Sabato 30 settembre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lastRenderedPageBreak/>
        <w:t>Ore 18.30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Inaugurazione mostra retrospettiva: “Osvaldo Cavandoli. Lo stile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dell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’essenziale” Dal 1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ottobre al 30 novembre: mostra aperta tutti giorni – Dal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lun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. al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ven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.: 9.30 – 12.30 e 14.00 –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20.00 /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sab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. e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dom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.: 14.00 – 20.00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MUMI ecomuseo – Ex-Fornace – Alzaia Naviglio Pavese 16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Domenica 1 ottobre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21.00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Spettacolo: “Quello dal cuore urgente”.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Parole e musiche di Enzo Jannacci interpretate da “Quelli della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Mascherpa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”. Spettacolo di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teatro-canzone ideato da Davide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Barzi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e Giuseppe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Mascherpa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Curato e diretto da Dario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Barezzi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MUMI ecomuseo – Ex-Fornace – Alzaia Naviglio Pavese 16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Lunedì 2 ottobre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18.00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Convegno: “Nuove prospettive economiche per una rinascita delle arti e dei mestieri”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Incontro con l’economista australiano Bill Mitchell , direttore del “Centro Per Il Pieno Impiego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e l’Equità” presso l’Università di Newcastle nel Nuovo Galles del Sud. Con la partecipazione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di Antonio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Saggese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, Consigliere Regionale e Componente della Commissione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Programmazione Bilancio; Michele Petrocelli, addetto stampa Direzione Generale USR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Lombardia; Andrea Di Stefano, Direttore mensile Valori; Carmine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Pacente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, Consigliere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comunale specializzato in politiche di programmazione e fondi europei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Location: Sala Pirelli – Regione Lombardia, Palazzo Pirelli – Via Fabio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Filzi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2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Eventi nel contesto di Brera design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days</w:t>
      </w:r>
      <w:proofErr w:type="spellEnd"/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Venerdì 6 ottobre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18.30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Proiezione del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docufilm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“Osvaldo Cavandoli. Un artigiano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dell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’umorismo” . Documentario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prodotto da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Medialogo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con la regia di Daniela Trastulli in cui Osvaldo Cavandoli si racconta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in un’intervista che è un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po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’ la storia del cinema d’animazione italiano dagli anni Quaranta ai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nostri giorni.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Incontro: “Osvaldo e i suoi colleghi”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Dario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Barezzi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con ospiti Bruno Bozzetto, Maurizio Nichetti, Lucio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Tomaz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e Nedo Zanotti.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Live painting: Tributo a La Linea by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Aluà</w:t>
      </w:r>
      <w:proofErr w:type="spellEnd"/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Durante la giornata la vetrata della Mediateca Santa Teresa sarà decorata dagli omini rosa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dello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street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artist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emergente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Aluà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(Christian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Aloi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) che incontrano La Linea.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Dal 6 all’11 ottobre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Esposizione: “La Linea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mon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amour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Il celebre personaggio di Cavandoli diventa protagonista di una mostra realizzata con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stampe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artististiche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su tessuto: oggetti di arredo Made in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Italy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prodotti con licenza esclusiva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mondiale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dall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’azienda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Mycrom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Art.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Mediateca Santa Teresa – Via Moscova 28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Lunedì 16 ottobre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19.00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Incontro: “La Linea e l’epoca di Carosello”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Shirin Chehayed con ospite Marco Giusti per un approfondimento dedicato a Osvaldo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Cavandoli sugli sketch comici della pubblicità anni 60 e 70.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MUMI ecomuseo – Ex-Fornace – Alzaia Naviglio Pavese 16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Venerdì 20 ottobre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19.30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Incontro: “Osvaldo e i suoi collaboratori”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Dario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Barezzi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con ospiti Sergio Cavandoli, Paola Bonomi e con la partecipazione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straordinaria di Ombretta Colli.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MUMI ecomuseo – Ex-Fornace – Alzaia Naviglio Pavese 16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Mercoledì 25 ottobre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18.30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Incontro: “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Pupilandia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Shirin Chehayed con ospite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Andrijana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Ružić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per un approfondimento storico sui differenti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periodi di Cava.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La Fabbrica Dell’Animazione – Via San Maurilio 8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Sabato 28 ottobre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Dalle 11.00 alle 19.00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Street art partecipata: tributo a La Linea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Primo appuntamento con gli omini rosa di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Aluà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(Christian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Aloi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) e l’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abrazo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di Vito José Arena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per la decorazione di un muro in via Troilo da parte di alcuni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street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artist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che con i loro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personaggi realizzeranno tributi a La Linea di Cavandoli.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19.00 Aperitivo presso il locale Portineria14.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Portineria 14 - Via Troilo 14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Domenica 29 ottobre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19.30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Incontro: “Giovani disegnatori: il futuro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dell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’animazione”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Dario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Barezzi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con ospiti Gaia Bracco, Igor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Chimisso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, Riccardo Mazzoli, i Fratelli Ratti ed Eric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Rittatore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MUMI ecomuseo – Ex-Fornace – Alzaia Naviglio Pavese 16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Lunedì 6 novembre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19.00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Incontro: “Musica e televisione a Milano”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Dario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Barezzi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e Dario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Zigiotto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ripercorrono gli anni d’oro dello spettacolo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La Fabbrica Dell’Animazione – Via San Maurilio 8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Martedì 7 novembre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18.30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Incontro: “La Linea. Disegni e cortometraggi”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Luigi Bona presenta Osvaldo Cavandoli disegnatore e animatore.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WOW Spazio Fumetto - viale Campania 12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Giovedì 9 novembre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19.00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Incontro: “Vintage e fantascienza”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Shirin Chehayed presenta la ricerca artistica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dell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’illustratore Franco Brambilla.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La Fabbrica Dell’Animazione – Via San Maurilio 8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Martedì 14 novembre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18.30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Presentazione E-book: VIVA CAVANDOLI!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Progetto di e-book interattivo a corollario della mostra Viva Cavandoli!, realizzato dagli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studenti del corso di Progettazione Multimediale dell'Accademia di Belle Arti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SantaGiulia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di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Brescia.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La Fabbrica Dell’Animazione – Via San Maurilio 8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Giovedì 16 novembre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19.00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Cinquantesimo compleanno della serie animata “Professor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Baltazar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Presentazione dei corti restaurati della serie animata Professor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Baltazar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della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Zagreb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Film.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Shirin Chehayed con ospite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Predrag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Radanovic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di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DVDLab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La Fabbrica Dell’Animazione – Via San Maurilio 8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Martedì 21 novembre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18.30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Presentazione libro: “L’animazione dipinta” di Priscilla Mancini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I l primo libro a occuparsi in modo specifico e approfondito della corrente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Neopittorica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nel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cinema animato italiano, al crocevia fra pittura, cinema, video arte e poesia.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La Fabbrica Dell’Animazione – Via San Maurilio 8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Giovedì 23 novembre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19.00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Incontro: “Uno sguardo sulla condizione umana”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Presentazione della ricerca artistica del fumettista e videoartista Akab.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La Fabbrica Dell’Animazione – Via San Maurilio 8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Martedì 28 novembre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19.00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Presentazione libro: “Autobiografia involontaria” di Maurizio Nichetti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Ripercorrendo il filo delle emozioni di una vita, l’autore ci parlerà con semplicità dei tanti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incontri che hanno segnato il suo lavoro, dei successi e delle inevitabili delusioni.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MUMI ecomuseo – Ex-Fornace – Alzaia Naviglio Pavese 16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Venerdì 1 dicembre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Ore 19.30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Incontro “Trasparenza e introspezione. Uno sguardo milanese”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Shirin Chehayed presenta il cantautore milanese Corrado Coccia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La Fabbrica Dell’Animazione – Via San Maurilio 8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Martedì 12 dicembre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Dalle 20.30 – Proiezione e incontro con gli autori di “ Il Carosello della memoria”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Presentazione del progetto audiovisivo realizzato in collaborazione con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Enece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Film e con la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casa di riposo Anni Azzurri.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Location: La Fabbrica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dell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>’Animazione– Via San Maurilio 8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14 dicembre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EVENTO CONCLUSIVO DEL FESTIVAL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Festa a sorpresa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LABORATORI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3 – 10 – 17 – 24 ottobre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 xml:space="preserve">Ore 19.00 “ La Linea e la carta” - A cura di Liana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Ghukastyan</w:t>
      </w:r>
      <w:proofErr w:type="spellEnd"/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Laboratorio di produzione di carta artigianale su cui verranno creati tributi a La Linea di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Cavandoli.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La Fabbrica Dell’Animazione – Via San Maurilio 8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14 ottobre e 28 novembre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Laboratorio di scrittura per bambini - A cura di La Grande Fabbrica delle Parole Aperto a tutti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 bambini previa iscrizione scrivendo a: i nfo@grandefabbricadelleparole.it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14 ottobre dalle 15.30 alle 17.30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28 novembre dalle 10.00 alle 12.00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Location: La Grande Fabbrica delle Parole – Ex-Fornace – Alzaia Naviglio Pavese 16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---------------------------------------------------------------------------------------------------------------------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-BoldMT"/>
          <w:b/>
          <w:bCs/>
          <w:sz w:val="24"/>
          <w:szCs w:val="24"/>
        </w:rPr>
      </w:pPr>
      <w:r w:rsidRPr="006D5E9D">
        <w:rPr>
          <w:rFonts w:ascii="Palatino Linotype" w:eastAsia="ArialMT" w:hAnsi="Palatino Linotype" w:cs="Arial-BoldMT"/>
          <w:b/>
          <w:bCs/>
          <w:sz w:val="24"/>
          <w:szCs w:val="24"/>
        </w:rPr>
        <w:t>22 ottobre – 12 novembre – 3 dicembre Ore 15.30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“ La Linea e la luce” – Laboratorio di animazione per famiglie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Laboratorio ludico esplorativo alla scoperta della linea.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Ingresso con sottoscrizione volontaria previa iscrizione a: u luliforkids@gmail.com o</w:t>
      </w:r>
    </w:p>
    <w:p w:rsidR="006D5E9D" w:rsidRPr="006D5E9D" w:rsidRDefault="006D5E9D" w:rsidP="006D5E9D">
      <w:pPr>
        <w:autoSpaceDE w:val="0"/>
        <w:autoSpaceDN w:val="0"/>
        <w:adjustRightInd w:val="0"/>
        <w:spacing w:after="0" w:line="240" w:lineRule="auto"/>
        <w:rPr>
          <w:rFonts w:ascii="Palatino Linotype" w:eastAsia="ArialMT" w:hAnsi="Palatino Linotype" w:cs="ArialMT"/>
          <w:sz w:val="24"/>
          <w:szCs w:val="24"/>
        </w:rPr>
      </w:pPr>
      <w:r w:rsidRPr="006D5E9D">
        <w:rPr>
          <w:rFonts w:ascii="Palatino Linotype" w:eastAsia="ArialMT" w:hAnsi="Palatino Linotype" w:cs="ArialMT"/>
          <w:sz w:val="24"/>
          <w:szCs w:val="24"/>
        </w:rPr>
        <w:t>chiamando il 3389158606.</w:t>
      </w:r>
    </w:p>
    <w:p w:rsidR="003709F7" w:rsidRPr="006D5E9D" w:rsidRDefault="006D5E9D" w:rsidP="006D5E9D">
      <w:r w:rsidRPr="006D5E9D">
        <w:rPr>
          <w:rFonts w:ascii="Palatino Linotype" w:eastAsia="ArialMT" w:hAnsi="Palatino Linotype" w:cs="ArialMT"/>
          <w:sz w:val="24"/>
          <w:szCs w:val="24"/>
        </w:rPr>
        <w:t xml:space="preserve">Location: Spazio Terzo Tempo </w:t>
      </w:r>
      <w:proofErr w:type="spellStart"/>
      <w:r w:rsidRPr="006D5E9D">
        <w:rPr>
          <w:rFonts w:ascii="Palatino Linotype" w:eastAsia="ArialMT" w:hAnsi="Palatino Linotype" w:cs="ArialMT"/>
          <w:sz w:val="24"/>
          <w:szCs w:val="24"/>
        </w:rPr>
        <w:t>Ululì</w:t>
      </w:r>
      <w:proofErr w:type="spellEnd"/>
      <w:r w:rsidRPr="006D5E9D">
        <w:rPr>
          <w:rFonts w:ascii="Palatino Linotype" w:eastAsia="ArialMT" w:hAnsi="Palatino Linotype" w:cs="ArialMT"/>
          <w:sz w:val="24"/>
          <w:szCs w:val="24"/>
        </w:rPr>
        <w:t xml:space="preserve"> –</w:t>
      </w:r>
      <w:r>
        <w:rPr>
          <w:rFonts w:ascii="ArialMT" w:eastAsia="ArialMT" w:cs="ArialMT"/>
        </w:rPr>
        <w:t xml:space="preserve"> Via </w:t>
      </w:r>
      <w:proofErr w:type="spellStart"/>
      <w:r>
        <w:rPr>
          <w:rFonts w:ascii="ArialMT" w:eastAsia="ArialMT" w:cs="ArialMT"/>
        </w:rPr>
        <w:t>Candiani</w:t>
      </w:r>
      <w:proofErr w:type="spellEnd"/>
      <w:r>
        <w:rPr>
          <w:rFonts w:ascii="ArialMT" w:eastAsia="ArialMT" w:cs="ArialMT"/>
        </w:rPr>
        <w:t xml:space="preserve"> 71</w:t>
      </w:r>
    </w:p>
    <w:sectPr w:rsidR="003709F7" w:rsidRPr="006D5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50"/>
    <w:rsid w:val="003709F7"/>
    <w:rsid w:val="006D5E9D"/>
    <w:rsid w:val="008D6350"/>
    <w:rsid w:val="0090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09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09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3</cp:revision>
  <dcterms:created xsi:type="dcterms:W3CDTF">2016-05-17T14:51:00Z</dcterms:created>
  <dcterms:modified xsi:type="dcterms:W3CDTF">2017-09-14T10:16:00Z</dcterms:modified>
</cp:coreProperties>
</file>